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07" w:rsidRPr="002C4946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ZA ISKAZIVANJE INTERESA ZA SUDJELOVANJE U PROJEKTU „AKADEMIJA REGIONALNOGA RAZVOJA I FONDOVA EU“ TIJEKOM 2015./2016. GODINE</w:t>
      </w:r>
    </w:p>
    <w:p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406"/>
        <w:gridCol w:w="2521"/>
      </w:tblGrid>
      <w:tr w:rsidR="00E21B07" w:rsidRPr="006A115F" w:rsidTr="00A24EF5">
        <w:trPr>
          <w:trHeight w:val="435"/>
        </w:trPr>
        <w:tc>
          <w:tcPr>
            <w:tcW w:w="2376" w:type="dxa"/>
            <w:shd w:val="clear" w:color="auto" w:fill="auto"/>
            <w:vAlign w:val="center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„Akademija regionalnoga razvoja i fondova Europske unije“</w:t>
            </w:r>
          </w:p>
        </w:tc>
      </w:tr>
      <w:tr w:rsidR="00E21B07" w:rsidRPr="006A115F" w:rsidTr="00A24EF5">
        <w:trPr>
          <w:trHeight w:val="983"/>
        </w:trPr>
        <w:tc>
          <w:tcPr>
            <w:tcW w:w="2376" w:type="dxa"/>
            <w:shd w:val="clear" w:color="auto" w:fill="auto"/>
            <w:vAlign w:val="center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E21B07" w:rsidRPr="006A115F" w:rsidTr="00A24EF5">
        <w:trPr>
          <w:trHeight w:val="699"/>
        </w:trPr>
        <w:tc>
          <w:tcPr>
            <w:tcW w:w="2376" w:type="dxa"/>
            <w:shd w:val="clear" w:color="auto" w:fill="auto"/>
            <w:vAlign w:val="center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Razdoblje iskazivanja interesa 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Od 23. rujna do 15. listopada 2015.</w:t>
            </w:r>
          </w:p>
        </w:tc>
      </w:tr>
      <w:tr w:rsidR="00E21B07" w:rsidRPr="006A115F" w:rsidTr="00A24EF5">
        <w:trPr>
          <w:trHeight w:val="680"/>
        </w:trPr>
        <w:tc>
          <w:tcPr>
            <w:tcW w:w="2376" w:type="dxa"/>
            <w:vMerge w:val="restart"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Podaci o udruzi/grupi studenata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Naziv udruge / grupe studenata: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397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397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397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397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397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404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Broj članova udruge/</w:t>
            </w:r>
            <w:r w:rsidRPr="006A115F">
              <w:rPr>
                <w:rFonts w:ascii="Calibri" w:eastAsia="SimSun" w:hAnsi="Calibri"/>
                <w:b/>
                <w:color w:val="7030A0"/>
                <w:sz w:val="22"/>
                <w:szCs w:val="22"/>
                <w:lang w:eastAsia="zh-CN"/>
              </w:rPr>
              <w:t xml:space="preserve"> 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grupe studenata:</w:t>
            </w:r>
          </w:p>
        </w:tc>
      </w:tr>
      <w:tr w:rsidR="00E21B07" w:rsidRPr="006A115F" w:rsidTr="00A24EF5">
        <w:trPr>
          <w:trHeight w:val="353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ukupan: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318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koji planiraju sudjelovati na projektu: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448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Upisani smjer na visokom učilištu za svakog pojedinog člana</w:t>
            </w:r>
          </w:p>
        </w:tc>
      </w:tr>
      <w:tr w:rsidR="00E21B07" w:rsidRPr="006A115F" w:rsidTr="00A24EF5">
        <w:trPr>
          <w:trHeight w:val="639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478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Upisana nastavna godina za svakog pojedinog člana:</w:t>
            </w:r>
          </w:p>
        </w:tc>
      </w:tr>
      <w:tr w:rsidR="00E21B07" w:rsidRPr="006A115F" w:rsidTr="00A24EF5">
        <w:trPr>
          <w:trHeight w:val="712"/>
        </w:trPr>
        <w:tc>
          <w:tcPr>
            <w:tcW w:w="2376" w:type="dxa"/>
            <w:vMerge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712"/>
        </w:trPr>
        <w:tc>
          <w:tcPr>
            <w:tcW w:w="2376" w:type="dxa"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Imenovani/a voditelj/</w:t>
            </w:r>
            <w:proofErr w:type="spellStart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projekta i zamjena</w:t>
            </w:r>
            <w:r w:rsidRPr="006A115F"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712"/>
        </w:trPr>
        <w:tc>
          <w:tcPr>
            <w:tcW w:w="2376" w:type="dxa"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Kratko obrazloženje razloga sudjelovanja u projektu (najviše 1500 znakova) 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712"/>
        </w:trPr>
        <w:tc>
          <w:tcPr>
            <w:tcW w:w="2376" w:type="dxa"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lastRenderedPageBreak/>
              <w:t>Kratak opis načina doprinosa u podizanju svijesti o EU fondovima unutar studentske populacije (najviše 1500 znakova)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712"/>
        </w:trPr>
        <w:tc>
          <w:tcPr>
            <w:tcW w:w="2376" w:type="dxa"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Dosadašnje iskustvo u provedbi projekata Europske unije (ukoliko postoji):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712"/>
        </w:trPr>
        <w:tc>
          <w:tcPr>
            <w:tcW w:w="2376" w:type="dxa"/>
            <w:shd w:val="clear" w:color="auto" w:fill="auto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Kratak prikaz prostorno-organizacijsko-tehničkih preduvjeta udruge/ organizacije za sudjelovanje u projektu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601"/>
        </w:trPr>
        <w:tc>
          <w:tcPr>
            <w:tcW w:w="2376" w:type="dxa"/>
            <w:shd w:val="clear" w:color="auto" w:fill="auto"/>
            <w:vAlign w:val="center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dostavljanja prijave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E21B07" w:rsidRPr="002C4946" w:rsidRDefault="00E21B07" w:rsidP="00E21B07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 interesa suglasni smo da ćemo (ukoliko budemo odabrani) u potpunosti sudjelovati u provedbi Projekta „Akademija regionalnoga razvoja i fondova Europske unije“ za akademsku godinu 2015./2016.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Program. </w:t>
      </w:r>
    </w:p>
    <w:p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92"/>
      </w:tblGrid>
      <w:tr w:rsidR="00E21B07" w:rsidRPr="006A115F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Voditelj/</w:t>
            </w:r>
            <w:proofErr w:type="spellStart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projekta </w:t>
            </w:r>
          </w:p>
        </w:tc>
        <w:tc>
          <w:tcPr>
            <w:tcW w:w="6192" w:type="dxa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:rsidR="00E21B07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MRRFEU će donijeti Odluku o izboru udruga/grupa studenata, koje će sudjelovati u projektu Akademija regionalnoga razvoja i fondova EU.</w:t>
      </w:r>
    </w:p>
    <w:p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B07" w:rsidRPr="006A115F" w:rsidTr="00A24EF5">
        <w:tc>
          <w:tcPr>
            <w:tcW w:w="9288" w:type="dxa"/>
            <w:shd w:val="clear" w:color="auto" w:fill="auto"/>
          </w:tcPr>
          <w:p w:rsidR="00E21B07" w:rsidRPr="006A115F" w:rsidRDefault="00E21B07" w:rsidP="00A24EF5">
            <w:pPr>
              <w:jc w:val="center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Važna napomena:</w:t>
            </w:r>
          </w:p>
          <w:p w:rsidR="00E21B07" w:rsidRPr="006A115F" w:rsidRDefault="00E21B07" w:rsidP="00A24EF5">
            <w:pPr>
              <w:jc w:val="center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center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Popunjeni obrazac zaključno s 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15. 10. 2015. </w:t>
            </w:r>
            <w:r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godine 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dostavlja se na adresu elektroničke pošte:</w:t>
            </w:r>
          </w:p>
          <w:p w:rsidR="00E21B07" w:rsidRPr="006A115F" w:rsidRDefault="00E21B07" w:rsidP="00A24EF5">
            <w:pPr>
              <w:jc w:val="center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:rsidR="00E21B07" w:rsidRPr="006A115F" w:rsidRDefault="00E21B07" w:rsidP="00A24EF5">
            <w:pPr>
              <w:jc w:val="center"/>
              <w:rPr>
                <w:rFonts w:ascii="Calibri" w:eastAsia="SimSun" w:hAnsi="Calibri"/>
                <w:b/>
                <w:color w:val="0000FF"/>
                <w:sz w:val="22"/>
                <w:szCs w:val="22"/>
                <w:lang w:eastAsia="zh-CN"/>
              </w:rPr>
            </w:pPr>
            <w:hyperlink r:id="rId5" w:history="1">
              <w:r w:rsidRPr="006A115F">
                <w:rPr>
                  <w:rStyle w:val="Hyperlink"/>
                  <w:rFonts w:ascii="Calibri" w:eastAsia="SimSun" w:hAnsi="Calibri"/>
                  <w:b/>
                  <w:sz w:val="22"/>
                  <w:szCs w:val="22"/>
                  <w:lang w:eastAsia="zh-CN"/>
                </w:rPr>
                <w:t>mihajla.ljubicic@mrrfeu.hr</w:t>
              </w:r>
            </w:hyperlink>
            <w:r w:rsidRPr="006A115F">
              <w:rPr>
                <w:rFonts w:ascii="Calibri" w:eastAsia="SimSun" w:hAnsi="Calibri"/>
                <w:b/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Prijave koje nisu dostavljene na priloženom obrascu te nepotpune i nepravodobne prijave, neće biti uzete u razmatranje. </w:t>
      </w:r>
    </w:p>
    <w:p w:rsidR="000523D1" w:rsidRDefault="00E21B07">
      <w:bookmarkStart w:id="0" w:name="_GoBack"/>
      <w:bookmarkEnd w:id="0"/>
    </w:p>
    <w:sectPr w:rsidR="0005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7"/>
    <w:rsid w:val="00010384"/>
    <w:rsid w:val="004472A9"/>
    <w:rsid w:val="00E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jla.ljubicic@mrrfe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Ana Štifter</cp:lastModifiedBy>
  <cp:revision>1</cp:revision>
  <dcterms:created xsi:type="dcterms:W3CDTF">2015-09-23T11:02:00Z</dcterms:created>
  <dcterms:modified xsi:type="dcterms:W3CDTF">2015-09-23T11:03:00Z</dcterms:modified>
</cp:coreProperties>
</file>